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79"/>
        <w:gridCol w:w="721"/>
        <w:gridCol w:w="625"/>
        <w:gridCol w:w="849"/>
        <w:gridCol w:w="1098"/>
        <w:gridCol w:w="819"/>
        <w:gridCol w:w="9053"/>
      </w:tblGrid>
      <w:tr w:rsidR="001F035B" w:rsidRPr="001F035B" w:rsidTr="001F035B">
        <w:trPr>
          <w:trHeight w:val="408"/>
        </w:trPr>
        <w:tc>
          <w:tcPr>
            <w:tcW w:w="1400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TARIFS LOCATION SALLE POLYVALENTE AU 01 JANVIER 2021</w:t>
            </w:r>
          </w:p>
        </w:tc>
      </w:tr>
      <w:tr w:rsidR="001F035B" w:rsidRPr="001F035B" w:rsidTr="001F035B">
        <w:trPr>
          <w:trHeight w:val="408"/>
        </w:trPr>
        <w:tc>
          <w:tcPr>
            <w:tcW w:w="140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1F035B" w:rsidRPr="001F035B" w:rsidTr="001F035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F035B" w:rsidRPr="001F035B" w:rsidTr="001F035B">
        <w:trPr>
          <w:trHeight w:val="408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OBJET DE LA LOCATION</w:t>
            </w:r>
          </w:p>
        </w:tc>
        <w:tc>
          <w:tcPr>
            <w:tcW w:w="3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b/>
                <w:bCs/>
                <w:lang w:eastAsia="fr-FR"/>
              </w:rPr>
              <w:t>TARIFS PUBLICS 2021</w:t>
            </w:r>
          </w:p>
        </w:tc>
        <w:tc>
          <w:tcPr>
            <w:tcW w:w="9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b/>
                <w:bCs/>
                <w:lang w:eastAsia="fr-FR"/>
              </w:rPr>
              <w:t>TARIFS ASSOCIATION FORSTFELD 2021</w:t>
            </w:r>
          </w:p>
        </w:tc>
      </w:tr>
      <w:tr w:rsidR="001F035B" w:rsidRPr="001F035B" w:rsidTr="001F035B">
        <w:trPr>
          <w:trHeight w:val="408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9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1F035B" w:rsidRPr="001F035B" w:rsidTr="001F035B">
        <w:trPr>
          <w:trHeight w:val="7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b/>
                <w:bCs/>
                <w:lang w:eastAsia="fr-FR"/>
              </w:rPr>
              <w:t>Personne résidant à Forstfeld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b/>
                <w:bCs/>
                <w:lang w:eastAsia="fr-FR"/>
              </w:rPr>
              <w:t>Personne extérieure à Forstfeld</w:t>
            </w:r>
          </w:p>
        </w:tc>
        <w:tc>
          <w:tcPr>
            <w:tcW w:w="9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1F035B" w:rsidRPr="001F035B" w:rsidTr="001F035B">
        <w:trPr>
          <w:trHeight w:val="60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WE avec </w:t>
            </w:r>
            <w:proofErr w:type="gramStart"/>
            <w:r w:rsidRPr="001F035B">
              <w:rPr>
                <w:rFonts w:ascii="Calibri" w:eastAsia="Times New Roman" w:hAnsi="Calibri" w:cs="Calibri"/>
                <w:color w:val="000000"/>
                <w:lang w:eastAsia="fr-FR"/>
              </w:rPr>
              <w:t>cuisine  du</w:t>
            </w:r>
            <w:proofErr w:type="gramEnd"/>
            <w:r w:rsidRPr="001F03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vendredi à partir de 14h00 jusqu'au lundi 12h00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lang w:eastAsia="fr-FR"/>
              </w:rPr>
              <w:t>300.00 € + Chauffage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lang w:eastAsia="fr-FR"/>
              </w:rPr>
              <w:t>330.00 € + Chauffage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color w:val="000000"/>
                <w:lang w:eastAsia="fr-FR"/>
              </w:rPr>
              <w:t>50 € + Chauffage</w:t>
            </w:r>
          </w:p>
        </w:tc>
      </w:tr>
      <w:tr w:rsidR="001F035B" w:rsidRPr="001F035B" w:rsidTr="001F035B">
        <w:trPr>
          <w:trHeight w:val="60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Forfait mise à disposition pour réunion entreprise sans la cuisine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lang w:eastAsia="fr-FR"/>
              </w:rPr>
              <w:t>150.00 € + Chauffage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lang w:eastAsia="fr-FR"/>
              </w:rPr>
              <w:t>150.00 € + Chauffage</w:t>
            </w:r>
          </w:p>
        </w:tc>
        <w:tc>
          <w:tcPr>
            <w:tcW w:w="9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F035B" w:rsidRPr="001F035B" w:rsidTr="001F035B">
        <w:trPr>
          <w:trHeight w:val="60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Forfait location à </w:t>
            </w:r>
            <w:proofErr w:type="spellStart"/>
            <w:r w:rsidRPr="001F035B">
              <w:rPr>
                <w:rFonts w:ascii="Calibri" w:eastAsia="Times New Roman" w:hAnsi="Calibri" w:cs="Calibri"/>
                <w:color w:val="000000"/>
                <w:lang w:eastAsia="fr-FR"/>
              </w:rPr>
              <w:t>l heure</w:t>
            </w:r>
            <w:proofErr w:type="spellEnd"/>
            <w:r w:rsidRPr="001F03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pour particulier / Asso sportive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lang w:eastAsia="fr-FR"/>
              </w:rPr>
              <w:t>20.00 € + chauffage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lang w:eastAsia="fr-FR"/>
              </w:rPr>
              <w:t>20.00 € + chauffage</w:t>
            </w:r>
          </w:p>
        </w:tc>
        <w:tc>
          <w:tcPr>
            <w:tcW w:w="9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F035B" w:rsidRPr="001F035B" w:rsidTr="001F035B">
        <w:trPr>
          <w:trHeight w:val="60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color w:val="000000"/>
                <w:lang w:eastAsia="fr-FR"/>
              </w:rPr>
              <w:t>Nettoyage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F035B">
              <w:rPr>
                <w:rFonts w:ascii="Calibri" w:eastAsia="Times New Roman" w:hAnsi="Calibri" w:cs="Calibri"/>
                <w:lang w:eastAsia="fr-FR"/>
              </w:rPr>
              <w:t>20.00 de l'heure</w:t>
            </w:r>
          </w:p>
        </w:tc>
        <w:tc>
          <w:tcPr>
            <w:tcW w:w="9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35B" w:rsidRPr="001F035B" w:rsidRDefault="001F035B" w:rsidP="001F0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E118F" w:rsidRDefault="005E118F">
      <w:bookmarkStart w:id="0" w:name="_GoBack"/>
      <w:bookmarkEnd w:id="0"/>
    </w:p>
    <w:sectPr w:rsidR="005E118F" w:rsidSect="001F0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5B"/>
    <w:rsid w:val="001F035B"/>
    <w:rsid w:val="005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7143-E002-4938-AAFC-92D75E06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2020-11-12T08:14:00Z</dcterms:created>
  <dcterms:modified xsi:type="dcterms:W3CDTF">2020-11-12T08:15:00Z</dcterms:modified>
</cp:coreProperties>
</file>